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07" w:rsidRDefault="00A917B8" w:rsidP="00E56507">
      <w:pPr>
        <w:rPr>
          <w:b/>
          <w:color w:val="365F91" w:themeColor="accent1" w:themeShade="BF"/>
          <w:sz w:val="32"/>
          <w:szCs w:val="32"/>
          <w:u w:val="thick"/>
        </w:rPr>
      </w:pPr>
      <w:r>
        <w:rPr>
          <w:noProof/>
        </w:rPr>
        <w:drawing>
          <wp:inline distT="0" distB="0" distL="0" distR="0" wp14:anchorId="5A9CF193" wp14:editId="51EC8A30">
            <wp:extent cx="1962150" cy="1009650"/>
            <wp:effectExtent l="0" t="0" r="0" b="0"/>
            <wp:docPr id="1" name="Picture 1" descr="C:\Users\mmartin\AppData\Local\Microsoft\Windows\Temporary Internet Files\Content.Outlook\U8VH7FS5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\AppData\Local\Microsoft\Windows\Temporary Internet Files\Content.Outlook\U8VH7FS5\Logo-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63" cy="1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96">
        <w:rPr>
          <w:b/>
          <w:color w:val="365F91" w:themeColor="accent1" w:themeShade="BF"/>
          <w:sz w:val="32"/>
          <w:szCs w:val="32"/>
          <w:u w:val="thick"/>
        </w:rPr>
        <w:t>___________________________________________________________</w:t>
      </w:r>
      <w:r w:rsidR="00C224FF" w:rsidRPr="00414796">
        <w:rPr>
          <w:b/>
          <w:color w:val="365F91" w:themeColor="accent1" w:themeShade="BF"/>
          <w:sz w:val="32"/>
          <w:szCs w:val="32"/>
          <w:u w:val="thick"/>
        </w:rPr>
        <w:t>_____</w:t>
      </w:r>
    </w:p>
    <w:p w:rsidR="00FD0E2E" w:rsidRPr="00FD0E2E" w:rsidRDefault="00FD0E2E" w:rsidP="00E56507">
      <w:pPr>
        <w:jc w:val="center"/>
        <w:rPr>
          <w:rFonts w:ascii="Calibri" w:hAnsi="Calibri" w:cs="Andalus"/>
          <w:b/>
          <w:sz w:val="28"/>
          <w:szCs w:val="28"/>
          <w:u w:val="single"/>
        </w:rPr>
      </w:pPr>
      <w:r w:rsidRPr="00FD0E2E">
        <w:rPr>
          <w:rFonts w:ascii="Calibri" w:hAnsi="Calibri" w:cs="Andalus"/>
          <w:b/>
          <w:sz w:val="28"/>
          <w:szCs w:val="28"/>
          <w:u w:val="single"/>
        </w:rPr>
        <w:t>MOVE OUT NOTICE-PUBLIC HOUSING ONLY</w:t>
      </w:r>
    </w:p>
    <w:p w:rsidR="00E56507" w:rsidRPr="00E56507" w:rsidRDefault="00E56507" w:rsidP="00FD0E2E">
      <w:pPr>
        <w:ind w:left="360"/>
        <w:rPr>
          <w:rFonts w:ascii="Calibri" w:hAnsi="Calibri" w:cs="Arial"/>
          <w:sz w:val="14"/>
          <w:szCs w:val="14"/>
        </w:rPr>
      </w:pPr>
    </w:p>
    <w:p w:rsidR="00FD0E2E" w:rsidRDefault="00FD0E2E" w:rsidP="00FD0E2E">
      <w:pPr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 xml:space="preserve">Tenant Name: </w:t>
      </w:r>
      <w:r w:rsidRPr="00FD0E2E">
        <w:rPr>
          <w:rFonts w:ascii="Calibri" w:hAnsi="Calibri" w:cs="Arial"/>
          <w:sz w:val="16"/>
          <w:szCs w:val="16"/>
        </w:rPr>
        <w:t>__________________________________________________________________________________</w:t>
      </w:r>
    </w:p>
    <w:p w:rsidR="00FD0E2E" w:rsidRPr="00FD0E2E" w:rsidRDefault="00FD0E2E" w:rsidP="00FD0E2E">
      <w:pPr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>Tenant Address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16"/>
          <w:szCs w:val="16"/>
        </w:rPr>
        <w:t xml:space="preserve"> ________________________________________________________________________________</w:t>
      </w:r>
    </w:p>
    <w:p w:rsidR="00FD0E2E" w:rsidRPr="00FD0E2E" w:rsidRDefault="00FD0E2E" w:rsidP="00FD0E2E">
      <w:pPr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>I plan to vacate by the following date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16"/>
          <w:szCs w:val="16"/>
        </w:rPr>
        <w:t xml:space="preserve"> _______________________________________________________</w:t>
      </w:r>
    </w:p>
    <w:p w:rsidR="00FD0E2E" w:rsidRPr="00FD0E2E" w:rsidRDefault="00FD0E2E" w:rsidP="00FD0E2E">
      <w:pPr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>Reason for Moving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16"/>
          <w:szCs w:val="16"/>
        </w:rPr>
        <w:t xml:space="preserve"> _____________________________________________________________________________</w:t>
      </w:r>
    </w:p>
    <w:p w:rsidR="00FD0E2E" w:rsidRPr="00FD0E2E" w:rsidRDefault="00FD0E2E" w:rsidP="00FD0E2E">
      <w:pPr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>Forwarding Address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16"/>
          <w:szCs w:val="16"/>
        </w:rPr>
        <w:t xml:space="preserve"> ____________________________________________________________________________</w:t>
      </w:r>
    </w:p>
    <w:p w:rsidR="00FD0E2E" w:rsidRPr="00FD0E2E" w:rsidRDefault="00FD0E2E" w:rsidP="00FD0E2E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0"/>
          <w:szCs w:val="20"/>
        </w:rPr>
        <w:tab/>
      </w:r>
      <w:r w:rsidRPr="00FD0E2E">
        <w:rPr>
          <w:rFonts w:ascii="Calibri" w:hAnsi="Calibri" w:cs="Arial"/>
          <w:sz w:val="20"/>
          <w:szCs w:val="20"/>
        </w:rPr>
        <w:tab/>
      </w:r>
      <w:r w:rsidRPr="00FD0E2E">
        <w:rPr>
          <w:rFonts w:ascii="Calibri" w:hAnsi="Calibri" w:cs="Arial"/>
        </w:rPr>
        <w:t xml:space="preserve">     </w:t>
      </w:r>
      <w:r w:rsidRPr="00FD0E2E">
        <w:rPr>
          <w:rFonts w:ascii="Calibri" w:hAnsi="Calibri" w:cs="Arial"/>
          <w:sz w:val="24"/>
          <w:szCs w:val="24"/>
        </w:rPr>
        <w:t>City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20"/>
          <w:szCs w:val="20"/>
        </w:rPr>
        <w:t xml:space="preserve"> </w:t>
      </w:r>
      <w:r w:rsidRPr="00FD0E2E">
        <w:rPr>
          <w:rFonts w:ascii="Calibri" w:hAnsi="Calibri" w:cs="Arial"/>
          <w:sz w:val="16"/>
          <w:szCs w:val="16"/>
        </w:rPr>
        <w:t xml:space="preserve">_______________________________________________ </w:t>
      </w:r>
      <w:r w:rsidRPr="00FD0E2E">
        <w:rPr>
          <w:rFonts w:ascii="Calibri" w:hAnsi="Calibri" w:cs="Arial"/>
          <w:sz w:val="24"/>
          <w:szCs w:val="24"/>
        </w:rPr>
        <w:t>Zip:</w:t>
      </w:r>
      <w:r w:rsidRPr="00FD0E2E">
        <w:rPr>
          <w:rFonts w:ascii="Calibri" w:hAnsi="Calibri" w:cs="Arial"/>
        </w:rPr>
        <w:t xml:space="preserve"> </w:t>
      </w:r>
      <w:r w:rsidRPr="00FD0E2E">
        <w:rPr>
          <w:rFonts w:ascii="Calibri" w:hAnsi="Calibri" w:cs="Arial"/>
          <w:sz w:val="16"/>
          <w:szCs w:val="16"/>
        </w:rPr>
        <w:t>________________________</w:t>
      </w:r>
    </w:p>
    <w:p w:rsidR="00FD0E2E" w:rsidRDefault="00FD0E2E" w:rsidP="00FD0E2E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16"/>
          <w:szCs w:val="16"/>
        </w:rPr>
        <w:tab/>
      </w:r>
      <w:r w:rsidRPr="00FD0E2E">
        <w:rPr>
          <w:rFonts w:ascii="Calibri" w:hAnsi="Calibri" w:cs="Arial"/>
          <w:sz w:val="16"/>
          <w:szCs w:val="16"/>
        </w:rPr>
        <w:tab/>
        <w:t xml:space="preserve">        </w:t>
      </w:r>
      <w:r w:rsidRPr="00FD0E2E">
        <w:rPr>
          <w:rFonts w:ascii="Calibri" w:hAnsi="Calibri" w:cs="Arial"/>
          <w:sz w:val="24"/>
          <w:szCs w:val="24"/>
        </w:rPr>
        <w:t>Phone:</w:t>
      </w:r>
      <w:r w:rsidRPr="00FD0E2E">
        <w:rPr>
          <w:rFonts w:ascii="Calibri" w:hAnsi="Calibri" w:cs="Arial"/>
        </w:rPr>
        <w:t xml:space="preserve"> _________________________</w:t>
      </w:r>
      <w:r w:rsidRPr="00FD0E2E">
        <w:rPr>
          <w:rFonts w:ascii="Calibri" w:hAnsi="Calibri" w:cs="Arial"/>
          <w:sz w:val="16"/>
          <w:szCs w:val="16"/>
        </w:rPr>
        <w:t xml:space="preserve">  </w:t>
      </w:r>
    </w:p>
    <w:p w:rsidR="00E56507" w:rsidRPr="00FD0E2E" w:rsidRDefault="00E56507" w:rsidP="00FD0E2E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476F2E" w:rsidRDefault="00FD0E2E" w:rsidP="00FD0E2E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24"/>
          <w:szCs w:val="24"/>
        </w:rPr>
        <w:t>Tenant Signature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20"/>
          <w:szCs w:val="20"/>
        </w:rPr>
        <w:t xml:space="preserve"> </w:t>
      </w:r>
      <w:r w:rsidRPr="00FD0E2E">
        <w:rPr>
          <w:rFonts w:ascii="Calibri" w:hAnsi="Calibri" w:cs="Arial"/>
          <w:sz w:val="16"/>
          <w:szCs w:val="16"/>
        </w:rPr>
        <w:t xml:space="preserve">____________________________________________ </w:t>
      </w:r>
      <w:r w:rsidRPr="00FD0E2E">
        <w:rPr>
          <w:rFonts w:ascii="Calibri" w:hAnsi="Calibri" w:cs="Arial"/>
          <w:sz w:val="24"/>
          <w:szCs w:val="24"/>
        </w:rPr>
        <w:t>Date</w:t>
      </w:r>
      <w:r w:rsidRPr="00FD0E2E">
        <w:rPr>
          <w:rFonts w:ascii="Calibri" w:hAnsi="Calibri" w:cs="Arial"/>
        </w:rPr>
        <w:t>:</w:t>
      </w:r>
      <w:r w:rsidRPr="00FD0E2E">
        <w:rPr>
          <w:rFonts w:ascii="Calibri" w:hAnsi="Calibri" w:cs="Arial"/>
          <w:sz w:val="20"/>
          <w:szCs w:val="20"/>
        </w:rPr>
        <w:t xml:space="preserve"> </w:t>
      </w:r>
      <w:r w:rsidRPr="00FD0E2E">
        <w:rPr>
          <w:rFonts w:ascii="Calibri" w:hAnsi="Calibri" w:cs="Arial"/>
          <w:sz w:val="16"/>
          <w:szCs w:val="16"/>
        </w:rPr>
        <w:t>____________________________</w:t>
      </w:r>
    </w:p>
    <w:p w:rsidR="00FD0E2E" w:rsidRPr="00FD0E2E" w:rsidRDefault="00FD0E2E" w:rsidP="00FD0E2E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r w:rsidRPr="00FD0E2E">
        <w:rPr>
          <w:rFonts w:ascii="Calibri" w:hAnsi="Calibri" w:cs="Arial"/>
          <w:sz w:val="16"/>
          <w:szCs w:val="16"/>
        </w:rPr>
        <w:tab/>
      </w:r>
      <w:r w:rsidRPr="00FD0E2E">
        <w:rPr>
          <w:rFonts w:ascii="Calibri" w:hAnsi="Calibri" w:cs="Arial"/>
          <w:color w:val="FF0000"/>
          <w:sz w:val="16"/>
          <w:szCs w:val="16"/>
        </w:rPr>
        <w:t xml:space="preserve">           </w:t>
      </w:r>
      <w:r w:rsidRPr="00FD0E2E">
        <w:rPr>
          <w:rFonts w:ascii="Calibri" w:hAnsi="Calibri" w:cs="Arial"/>
          <w:sz w:val="16"/>
          <w:szCs w:val="16"/>
        </w:rPr>
        <w:t xml:space="preserve">  </w:t>
      </w:r>
      <w:r w:rsidRPr="00FD0E2E">
        <w:rPr>
          <w:rFonts w:ascii="Calibri" w:hAnsi="Calibri" w:cs="Arial"/>
          <w:sz w:val="16"/>
          <w:szCs w:val="16"/>
        </w:rPr>
        <w:tab/>
        <w:t xml:space="preserve">              </w:t>
      </w:r>
    </w:p>
    <w:p w:rsidR="00FD0E2E" w:rsidRPr="00FD0E2E" w:rsidRDefault="00FD0E2E" w:rsidP="00E56507">
      <w:pPr>
        <w:ind w:left="720" w:right="1728"/>
        <w:jc w:val="both"/>
        <w:rPr>
          <w:rFonts w:ascii="Calibri" w:hAnsi="Calibri" w:cs="Arial"/>
          <w:b/>
          <w:sz w:val="24"/>
          <w:szCs w:val="24"/>
        </w:rPr>
      </w:pPr>
      <w:r w:rsidRPr="00FD0E2E">
        <w:rPr>
          <w:rFonts w:ascii="Calibri" w:hAnsi="Calibri" w:cs="Arial"/>
          <w:b/>
          <w:sz w:val="24"/>
          <w:szCs w:val="24"/>
        </w:rPr>
        <w:t>NOTE:  The Security Deposit will be withheld if a proper thirty (30) day</w:t>
      </w:r>
      <w:r w:rsidR="00E56507">
        <w:rPr>
          <w:rFonts w:ascii="Calibri" w:hAnsi="Calibri" w:cs="Arial"/>
          <w:b/>
          <w:sz w:val="24"/>
          <w:szCs w:val="24"/>
        </w:rPr>
        <w:t xml:space="preserve"> w</w:t>
      </w:r>
      <w:r w:rsidRPr="00FD0E2E">
        <w:rPr>
          <w:rFonts w:ascii="Calibri" w:hAnsi="Calibri" w:cs="Arial"/>
          <w:b/>
          <w:sz w:val="24"/>
          <w:szCs w:val="24"/>
        </w:rPr>
        <w:t xml:space="preserve">ritten notice was not received from the tenant. If charges are pending, the charges will be deducted from the Security Deposit and the remainder will be retained by Lake MHA. </w:t>
      </w:r>
    </w:p>
    <w:p w:rsidR="00FD0E2E" w:rsidRPr="00FD0E2E" w:rsidRDefault="00FD0E2E" w:rsidP="00E56507">
      <w:pPr>
        <w:ind w:left="720" w:right="1728"/>
        <w:jc w:val="both"/>
        <w:rPr>
          <w:rFonts w:ascii="Calibri" w:hAnsi="Calibri" w:cs="Arial"/>
          <w:b/>
          <w:sz w:val="24"/>
          <w:szCs w:val="24"/>
        </w:rPr>
      </w:pPr>
      <w:r w:rsidRPr="00FD0E2E">
        <w:rPr>
          <w:rFonts w:ascii="Calibri" w:hAnsi="Calibri" w:cs="Arial"/>
          <w:b/>
          <w:sz w:val="24"/>
          <w:szCs w:val="24"/>
        </w:rPr>
        <w:t>If a proper thirty (30) day notice was given, the remainder of the Security Deposit will be returned, (minus any move-out charges) to the tenant at their new address.  The Security Deposit is not to be used to cover the last month’s rent.</w:t>
      </w:r>
    </w:p>
    <w:p w:rsidR="00FD0E2E" w:rsidRPr="002E73F0" w:rsidRDefault="00FD0E2E" w:rsidP="002E73F0">
      <w:pPr>
        <w:pStyle w:val="NoSpacing"/>
        <w:rPr>
          <w:rFonts w:ascii="Calibri" w:hAnsi="Calibri"/>
          <w:b/>
          <w:sz w:val="24"/>
          <w:szCs w:val="24"/>
        </w:rPr>
      </w:pPr>
      <w:r w:rsidRPr="002E73F0">
        <w:rPr>
          <w:rFonts w:ascii="Calibri" w:hAnsi="Calibri"/>
          <w:b/>
          <w:sz w:val="24"/>
          <w:szCs w:val="24"/>
        </w:rPr>
        <w:t xml:space="preserve">*Unit is not considered vacant until unit keys are turned in to Lake MHA and a walk-through </w:t>
      </w:r>
      <w:r w:rsidR="002E73F0" w:rsidRPr="002E73F0">
        <w:rPr>
          <w:rFonts w:ascii="Calibri" w:hAnsi="Calibri"/>
          <w:b/>
          <w:sz w:val="24"/>
          <w:szCs w:val="24"/>
        </w:rPr>
        <w:t xml:space="preserve"> </w:t>
      </w:r>
      <w:r w:rsidR="002E73F0">
        <w:rPr>
          <w:rFonts w:ascii="Calibri" w:hAnsi="Calibri"/>
          <w:b/>
          <w:sz w:val="24"/>
          <w:szCs w:val="24"/>
        </w:rPr>
        <w:t xml:space="preserve">                       </w:t>
      </w:r>
      <w:r w:rsidRPr="002E73F0">
        <w:rPr>
          <w:rFonts w:ascii="Calibri" w:hAnsi="Calibri"/>
          <w:b/>
          <w:sz w:val="24"/>
          <w:szCs w:val="24"/>
        </w:rPr>
        <w:t xml:space="preserve">of the unit </w:t>
      </w:r>
      <w:r w:rsidRPr="002E73F0">
        <w:rPr>
          <w:rFonts w:ascii="Calibri" w:hAnsi="Calibri"/>
          <w:b/>
          <w:sz w:val="24"/>
          <w:szCs w:val="24"/>
        </w:rPr>
        <w:t>is completed.</w:t>
      </w:r>
      <w:r w:rsidRPr="002E73F0">
        <w:rPr>
          <w:rFonts w:ascii="Calibri" w:hAnsi="Calibri"/>
          <w:b/>
          <w:sz w:val="24"/>
          <w:szCs w:val="24"/>
        </w:rPr>
        <w:tab/>
        <w:t xml:space="preserve">              </w:t>
      </w:r>
    </w:p>
    <w:p w:rsidR="00FD0E2E" w:rsidRDefault="00FD0E2E" w:rsidP="00FD0E2E">
      <w:pPr>
        <w:spacing w:after="0"/>
        <w:rPr>
          <w:rFonts w:ascii="Calibri" w:hAnsi="Calibri" w:cs="Arial"/>
          <w:sz w:val="24"/>
        </w:rPr>
      </w:pPr>
    </w:p>
    <w:p w:rsidR="002E73F0" w:rsidRDefault="002E73F0" w:rsidP="00FD0E2E">
      <w:pPr>
        <w:spacing w:after="0"/>
        <w:rPr>
          <w:rFonts w:ascii="Calibri" w:hAnsi="Calibri" w:cs="Arial"/>
          <w:sz w:val="24"/>
        </w:rPr>
      </w:pPr>
    </w:p>
    <w:p w:rsidR="006004FA" w:rsidRDefault="00FD0E2E" w:rsidP="00FD0E2E">
      <w:pPr>
        <w:spacing w:after="0"/>
        <w:rPr>
          <w:rFonts w:ascii="Calibri" w:hAnsi="Calibri" w:cs="Arial"/>
        </w:rPr>
      </w:pPr>
      <w:r w:rsidRPr="00FD0E2E">
        <w:rPr>
          <w:rFonts w:ascii="Calibri" w:hAnsi="Calibri" w:cs="Arial"/>
          <w:sz w:val="24"/>
        </w:rPr>
        <w:t>Public Housing Specialist Signature</w:t>
      </w:r>
      <w:r w:rsidRPr="00FD0E2E">
        <w:rPr>
          <w:rFonts w:ascii="Calibri" w:hAnsi="Calibri" w:cs="Arial"/>
        </w:rPr>
        <w:t xml:space="preserve">: ________________________ </w:t>
      </w:r>
      <w:r w:rsidRPr="00FD0E2E">
        <w:rPr>
          <w:rFonts w:ascii="Calibri" w:hAnsi="Calibri" w:cs="Arial"/>
          <w:sz w:val="24"/>
          <w:szCs w:val="24"/>
        </w:rPr>
        <w:t>Date</w:t>
      </w:r>
      <w:r w:rsidRPr="00FD0E2E">
        <w:rPr>
          <w:rFonts w:ascii="Calibri" w:hAnsi="Calibri" w:cs="Arial"/>
        </w:rPr>
        <w:t>: ________________</w:t>
      </w:r>
    </w:p>
    <w:p w:rsidR="00FD0E2E" w:rsidRDefault="00FD0E2E" w:rsidP="00FD0E2E">
      <w:pPr>
        <w:spacing w:after="0"/>
        <w:rPr>
          <w:rFonts w:ascii="Calibri" w:hAnsi="Calibri" w:cs="Times New Roman"/>
          <w:color w:val="244061" w:themeColor="accent1" w:themeShade="80"/>
          <w:sz w:val="24"/>
          <w:szCs w:val="24"/>
        </w:rPr>
      </w:pPr>
    </w:p>
    <w:p w:rsidR="002E73F0" w:rsidRPr="00FD0E2E" w:rsidRDefault="002E73F0" w:rsidP="00FD0E2E">
      <w:pPr>
        <w:spacing w:after="0"/>
        <w:rPr>
          <w:rFonts w:ascii="Calibri" w:hAnsi="Calibri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E6280F" w:rsidRPr="00091906" w:rsidRDefault="005A4144" w:rsidP="00E6280F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  <w:u w:val="thick"/>
        </w:rPr>
      </w:pP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189 First Street * Painesville, O</w:t>
      </w:r>
      <w:r w:rsidR="00705D5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hio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44077</w:t>
      </w:r>
      <w:r w:rsidR="006525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6525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6525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6525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6525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BA5F03" w:rsidRDefault="00E6280F" w:rsidP="00BA5F03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  <w:u w:val="thick"/>
        </w:rPr>
      </w:pP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440</w:t>
      </w:r>
      <w:r w:rsidR="000D47C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354</w:t>
      </w:r>
      <w:r w:rsidR="000D47C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3347 * fax 440</w:t>
      </w:r>
      <w:r w:rsidR="000D47C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354</w:t>
      </w:r>
      <w:r w:rsidR="000D47C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5008 * TDD/TTY 711 or 800</w:t>
      </w:r>
      <w:r w:rsidR="000D47C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.750.0</w:t>
      </w: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750</w:t>
      </w:r>
    </w:p>
    <w:p w:rsidR="00CE4437" w:rsidRPr="00BA5F03" w:rsidRDefault="00E6280F" w:rsidP="00BA5F03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  <w:u w:val="thick"/>
        </w:rPr>
      </w:pPr>
      <w:r w:rsidRPr="000919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www.lakehousing.org</w:t>
      </w:r>
    </w:p>
    <w:sectPr w:rsidR="00CE4437" w:rsidRPr="00BA5F03" w:rsidSect="002E73F0">
      <w:pgSz w:w="12240" w:h="15840"/>
      <w:pgMar w:top="634" w:right="245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841"/>
    <w:multiLevelType w:val="hybridMultilevel"/>
    <w:tmpl w:val="B438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8"/>
    <w:rsid w:val="00047185"/>
    <w:rsid w:val="00047EEE"/>
    <w:rsid w:val="00091906"/>
    <w:rsid w:val="000A5A13"/>
    <w:rsid w:val="000D47CD"/>
    <w:rsid w:val="00124E1A"/>
    <w:rsid w:val="001C4D31"/>
    <w:rsid w:val="00254EEC"/>
    <w:rsid w:val="00261F69"/>
    <w:rsid w:val="00286697"/>
    <w:rsid w:val="002E73F0"/>
    <w:rsid w:val="002E7418"/>
    <w:rsid w:val="00360548"/>
    <w:rsid w:val="00385F0D"/>
    <w:rsid w:val="004038FC"/>
    <w:rsid w:val="00414796"/>
    <w:rsid w:val="00427771"/>
    <w:rsid w:val="00432D0D"/>
    <w:rsid w:val="00476F2E"/>
    <w:rsid w:val="0049429B"/>
    <w:rsid w:val="004E56F6"/>
    <w:rsid w:val="0052608D"/>
    <w:rsid w:val="005519FB"/>
    <w:rsid w:val="00596185"/>
    <w:rsid w:val="005A4144"/>
    <w:rsid w:val="005C742D"/>
    <w:rsid w:val="005D64D3"/>
    <w:rsid w:val="006004FA"/>
    <w:rsid w:val="0065255A"/>
    <w:rsid w:val="00705D58"/>
    <w:rsid w:val="00735845"/>
    <w:rsid w:val="0078776B"/>
    <w:rsid w:val="00840E8C"/>
    <w:rsid w:val="008B1534"/>
    <w:rsid w:val="009D467F"/>
    <w:rsid w:val="00A62EFA"/>
    <w:rsid w:val="00A80521"/>
    <w:rsid w:val="00A917B8"/>
    <w:rsid w:val="00B475EB"/>
    <w:rsid w:val="00BA5F03"/>
    <w:rsid w:val="00BC7DBF"/>
    <w:rsid w:val="00C058AB"/>
    <w:rsid w:val="00C224FF"/>
    <w:rsid w:val="00C56E97"/>
    <w:rsid w:val="00C722EE"/>
    <w:rsid w:val="00CE2797"/>
    <w:rsid w:val="00CE4437"/>
    <w:rsid w:val="00D13143"/>
    <w:rsid w:val="00D41E9A"/>
    <w:rsid w:val="00E56507"/>
    <w:rsid w:val="00E6280F"/>
    <w:rsid w:val="00E6558A"/>
    <w:rsid w:val="00E86844"/>
    <w:rsid w:val="00FB6DFF"/>
    <w:rsid w:val="00FC7D55"/>
    <w:rsid w:val="00FD0E2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C0C0-E067-4842-A882-693B618E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Metro Housing Authority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Karen Hinton</cp:lastModifiedBy>
  <cp:revision>6</cp:revision>
  <cp:lastPrinted>2016-12-05T21:30:00Z</cp:lastPrinted>
  <dcterms:created xsi:type="dcterms:W3CDTF">2017-01-03T19:45:00Z</dcterms:created>
  <dcterms:modified xsi:type="dcterms:W3CDTF">2017-01-03T20:01:00Z</dcterms:modified>
</cp:coreProperties>
</file>